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8A717E" w14:textId="77777777" w:rsidR="00BC5A91" w:rsidRPr="00BC5A91" w:rsidRDefault="00BC5A91" w:rsidP="00BC5A91">
      <w:pPr>
        <w:rPr>
          <w:sz w:val="28"/>
          <w:szCs w:val="28"/>
          <w:lang w:val="sr-Latn-BA"/>
        </w:rPr>
      </w:pPr>
      <w:r w:rsidRPr="00BC5A91">
        <w:rPr>
          <w:sz w:val="28"/>
          <w:szCs w:val="28"/>
          <w:lang w:val="sr-Latn-BA"/>
        </w:rPr>
        <w:t>Technical specifications</w:t>
      </w:r>
    </w:p>
    <w:p w14:paraId="5330BCD9" w14:textId="1AAF1F45" w:rsidR="00BC5A91" w:rsidRPr="00BC5A91" w:rsidRDefault="00BC5A91" w:rsidP="00BC5A91">
      <w:pPr>
        <w:rPr>
          <w:sz w:val="28"/>
          <w:szCs w:val="28"/>
          <w:lang w:val="sr-Latn-BA"/>
        </w:rPr>
      </w:pPr>
      <w:r w:rsidRPr="00BC5A91">
        <w:rPr>
          <w:sz w:val="28"/>
          <w:szCs w:val="28"/>
          <w:lang w:val="sr-Latn-BA"/>
        </w:rPr>
        <w:t xml:space="preserve">Film name (Original): </w:t>
      </w:r>
      <w:r>
        <w:rPr>
          <w:sz w:val="28"/>
          <w:szCs w:val="28"/>
          <w:lang w:val="sr-Latn-BA"/>
        </w:rPr>
        <w:t>Snima</w:t>
      </w:r>
    </w:p>
    <w:p w14:paraId="0FC9B504" w14:textId="4B4F5915" w:rsidR="00BC5A91" w:rsidRPr="00BC5A91" w:rsidRDefault="00BC5A91" w:rsidP="00BC5A91">
      <w:pPr>
        <w:rPr>
          <w:sz w:val="28"/>
          <w:szCs w:val="28"/>
          <w:lang w:val="sr-Latn-BA"/>
        </w:rPr>
      </w:pPr>
      <w:r w:rsidRPr="00BC5A91">
        <w:rPr>
          <w:sz w:val="28"/>
          <w:szCs w:val="28"/>
          <w:lang w:val="sr-Latn-BA"/>
        </w:rPr>
        <w:t xml:space="preserve">Film name (English): </w:t>
      </w:r>
      <w:r>
        <w:rPr>
          <w:sz w:val="28"/>
          <w:szCs w:val="28"/>
          <w:lang w:val="sr-Latn-BA"/>
        </w:rPr>
        <w:t>REC</w:t>
      </w:r>
    </w:p>
    <w:p w14:paraId="4832084F" w14:textId="3E194B41" w:rsidR="00BC5A91" w:rsidRPr="00BC5A91" w:rsidRDefault="00BC5A91" w:rsidP="00BC5A91">
      <w:pPr>
        <w:rPr>
          <w:sz w:val="28"/>
          <w:szCs w:val="28"/>
          <w:lang w:val="sr-Latn-BA"/>
        </w:rPr>
      </w:pPr>
      <w:r w:rsidRPr="00BC5A91">
        <w:rPr>
          <w:sz w:val="28"/>
          <w:szCs w:val="28"/>
          <w:lang w:val="sr-Latn-BA"/>
        </w:rPr>
        <w:t>Year of production: 202</w:t>
      </w:r>
      <w:r>
        <w:rPr>
          <w:sz w:val="28"/>
          <w:szCs w:val="28"/>
          <w:lang w:val="sr-Latn-BA"/>
        </w:rPr>
        <w:t>4</w:t>
      </w:r>
    </w:p>
    <w:p w14:paraId="42759ED5" w14:textId="105B903B" w:rsidR="00BC5A91" w:rsidRPr="00BC5A91" w:rsidRDefault="00227505" w:rsidP="00BC5A91">
      <w:pPr>
        <w:rPr>
          <w:sz w:val="28"/>
          <w:szCs w:val="28"/>
          <w:lang w:val="sr-Latn-BA"/>
        </w:rPr>
      </w:pPr>
      <w:r>
        <w:rPr>
          <w:sz w:val="28"/>
          <w:szCs w:val="28"/>
          <w:lang w:val="sr-Latn-BA"/>
        </w:rPr>
        <w:t>Duration: 06:18</w:t>
      </w:r>
    </w:p>
    <w:p w14:paraId="10D89E3D" w14:textId="77777777" w:rsidR="00EC54A9" w:rsidRDefault="00EC54A9">
      <w:pPr>
        <w:rPr>
          <w:sz w:val="28"/>
          <w:szCs w:val="28"/>
          <w:lang w:val="sr-Latn-BA"/>
        </w:rPr>
      </w:pPr>
    </w:p>
    <w:p w14:paraId="1BBFA6B7" w14:textId="47F876AF" w:rsidR="005F1F56" w:rsidRDefault="005F1F56">
      <w:pPr>
        <w:rPr>
          <w:b/>
          <w:bCs/>
          <w:sz w:val="28"/>
          <w:szCs w:val="28"/>
          <w:lang w:val="sr-Latn-BA"/>
        </w:rPr>
      </w:pPr>
      <w:r>
        <w:rPr>
          <w:b/>
          <w:bCs/>
          <w:sz w:val="28"/>
          <w:szCs w:val="28"/>
          <w:lang w:val="sr-Latn-BA"/>
        </w:rPr>
        <w:t>Synopsis</w:t>
      </w:r>
    </w:p>
    <w:p w14:paraId="6AE8692F" w14:textId="77777777" w:rsidR="009A2F25" w:rsidRDefault="009A2F25" w:rsidP="009A2F25">
      <w:pPr>
        <w:rPr>
          <w:sz w:val="28"/>
          <w:szCs w:val="28"/>
        </w:rPr>
      </w:pPr>
      <w:r w:rsidRPr="009A2F25">
        <w:rPr>
          <w:sz w:val="28"/>
          <w:szCs w:val="28"/>
        </w:rPr>
        <w:t>A funky android trio and a mischievous songbird butt heads when they happen to schedule their respective rehearsals at the same time. Will the language of music be strong enough to bridge the gap in communication, or is conflict inevitable?</w:t>
      </w:r>
    </w:p>
    <w:p w14:paraId="4845E270" w14:textId="0B67239D" w:rsidR="009A2F25" w:rsidRDefault="009A2F25" w:rsidP="009A2F25">
      <w:pPr>
        <w:rPr>
          <w:sz w:val="28"/>
          <w:szCs w:val="28"/>
        </w:rPr>
      </w:pPr>
    </w:p>
    <w:p w14:paraId="0BF69471" w14:textId="0EC14580" w:rsidR="00691F2B" w:rsidRPr="00691F2B" w:rsidRDefault="00691F2B" w:rsidP="009A2F25">
      <w:pPr>
        <w:rPr>
          <w:b/>
          <w:bCs/>
          <w:sz w:val="28"/>
          <w:szCs w:val="28"/>
        </w:rPr>
      </w:pPr>
      <w:r w:rsidRPr="00691F2B">
        <w:rPr>
          <w:b/>
          <w:bCs/>
          <w:sz w:val="28"/>
          <w:szCs w:val="28"/>
        </w:rPr>
        <w:t>Author’s biography</w:t>
      </w:r>
    </w:p>
    <w:p w14:paraId="66B7EED6" w14:textId="77777777" w:rsidR="004C045E" w:rsidRPr="00D330CC" w:rsidRDefault="004C045E" w:rsidP="004C045E">
      <w:pPr>
        <w:rPr>
          <w:sz w:val="28"/>
          <w:szCs w:val="28"/>
          <w:lang w:val="sr-Latn-BA"/>
        </w:rPr>
      </w:pPr>
      <w:r w:rsidRPr="00D330CC">
        <w:rPr>
          <w:sz w:val="28"/>
          <w:szCs w:val="28"/>
          <w:lang w:val="sr-Latn-BA"/>
        </w:rPr>
        <w:t>Fedor Marić, born in 1996, graduated from the Academy of Arts in Banja Luka, Department of Animated Film.</w:t>
      </w:r>
    </w:p>
    <w:p w14:paraId="39527763" w14:textId="77777777" w:rsidR="004C045E" w:rsidRPr="00D330CC" w:rsidRDefault="004C045E" w:rsidP="004C045E">
      <w:pPr>
        <w:rPr>
          <w:sz w:val="28"/>
          <w:szCs w:val="28"/>
          <w:lang w:val="sr-Latn-BA"/>
        </w:rPr>
      </w:pPr>
      <w:r w:rsidRPr="00D330CC">
        <w:rPr>
          <w:sz w:val="28"/>
          <w:szCs w:val="28"/>
          <w:lang w:val="sr-Latn-BA"/>
        </w:rPr>
        <w:t>He lives and works in Banja Luka.</w:t>
      </w:r>
    </w:p>
    <w:p w14:paraId="2BBADD2B" w14:textId="77777777" w:rsidR="004C045E" w:rsidRPr="00D330CC" w:rsidRDefault="004C045E" w:rsidP="004C045E">
      <w:pPr>
        <w:rPr>
          <w:sz w:val="28"/>
          <w:szCs w:val="28"/>
          <w:lang w:val="sr-Latn-BA"/>
        </w:rPr>
      </w:pPr>
      <w:r w:rsidRPr="00D330CC">
        <w:rPr>
          <w:sz w:val="28"/>
          <w:szCs w:val="28"/>
          <w:lang w:val="sr-Latn-BA"/>
        </w:rPr>
        <w:t>Independently, he collaborates with other authors in the field of animated film and has been part of teams that worked on award-winning films such as "Thral</w:t>
      </w:r>
      <w:r>
        <w:rPr>
          <w:sz w:val="28"/>
          <w:szCs w:val="28"/>
          <w:lang w:val="sr-Latn-BA"/>
        </w:rPr>
        <w:t>l</w:t>
      </w:r>
      <w:r w:rsidRPr="00D330CC">
        <w:rPr>
          <w:sz w:val="28"/>
          <w:szCs w:val="28"/>
          <w:lang w:val="sr-Latn-BA"/>
        </w:rPr>
        <w:t>" by Igor Đurić and "The Wheel of Life" by Tamara Maksimović.</w:t>
      </w:r>
    </w:p>
    <w:p w14:paraId="3AC38A0C" w14:textId="77777777" w:rsidR="004C045E" w:rsidRPr="00D330CC" w:rsidRDefault="004C045E" w:rsidP="004C045E">
      <w:pPr>
        <w:rPr>
          <w:sz w:val="28"/>
          <w:szCs w:val="28"/>
          <w:lang w:val="sr-Latn-BA"/>
        </w:rPr>
      </w:pPr>
      <w:r w:rsidRPr="00D330CC">
        <w:rPr>
          <w:sz w:val="28"/>
          <w:szCs w:val="28"/>
          <w:lang w:val="sr-Latn-BA"/>
        </w:rPr>
        <w:t>From 2020 to 2024, he was a member of the team at Aeon d.o.o., working as an animator.</w:t>
      </w:r>
    </w:p>
    <w:p w14:paraId="7A93B683" w14:textId="77777777" w:rsidR="004C045E" w:rsidRPr="00D330CC" w:rsidRDefault="004C045E" w:rsidP="004C045E">
      <w:pPr>
        <w:rPr>
          <w:sz w:val="28"/>
          <w:szCs w:val="28"/>
          <w:lang w:val="sr-Latn-BA"/>
        </w:rPr>
      </w:pPr>
      <w:r w:rsidRPr="00D330CC">
        <w:rPr>
          <w:sz w:val="28"/>
          <w:szCs w:val="28"/>
          <w:lang w:val="sr-Latn-BA"/>
        </w:rPr>
        <w:t>He is one of the founding members of the Association of Animators in the Republic of Srpska (DARES).</w:t>
      </w:r>
    </w:p>
    <w:p w14:paraId="0FCDBCB9" w14:textId="77777777" w:rsidR="004C045E" w:rsidRPr="00D330CC" w:rsidRDefault="004C045E" w:rsidP="004C045E">
      <w:pPr>
        <w:rPr>
          <w:sz w:val="28"/>
          <w:szCs w:val="28"/>
          <w:lang w:val="sr-Latn-BA"/>
        </w:rPr>
      </w:pPr>
      <w:r w:rsidRPr="00D330CC">
        <w:rPr>
          <w:sz w:val="28"/>
          <w:szCs w:val="28"/>
          <w:lang w:val="sr-Latn-BA"/>
        </w:rPr>
        <w:t>A passionate music lover across all genres, he plays the piano and is involved in music production.</w:t>
      </w:r>
    </w:p>
    <w:p w14:paraId="51B79DB5" w14:textId="0B2CCC7D" w:rsidR="00EC54A9" w:rsidRDefault="004C045E">
      <w:pPr>
        <w:rPr>
          <w:sz w:val="28"/>
          <w:szCs w:val="28"/>
          <w:lang w:val="sr-Latn-BA"/>
        </w:rPr>
      </w:pPr>
      <w:r w:rsidRPr="00D330CC">
        <w:rPr>
          <w:sz w:val="28"/>
          <w:szCs w:val="28"/>
          <w:lang w:val="sr-Latn-BA"/>
        </w:rPr>
        <w:t>The film "</w:t>
      </w:r>
      <w:r>
        <w:rPr>
          <w:sz w:val="28"/>
          <w:szCs w:val="28"/>
          <w:lang w:val="sr-Latn-BA"/>
        </w:rPr>
        <w:t>Snima</w:t>
      </w:r>
      <w:r w:rsidRPr="00D330CC">
        <w:rPr>
          <w:sz w:val="28"/>
          <w:szCs w:val="28"/>
          <w:lang w:val="sr-Latn-BA"/>
        </w:rPr>
        <w:t>" is his graduation project.</w:t>
      </w:r>
    </w:p>
    <w:p w14:paraId="43F44468" w14:textId="31ED6695" w:rsidR="00EC54A9" w:rsidRPr="00446788" w:rsidRDefault="00446788">
      <w:pPr>
        <w:rPr>
          <w:b/>
          <w:bCs/>
          <w:sz w:val="28"/>
          <w:szCs w:val="28"/>
          <w:lang w:val="sr-Latn-BA"/>
        </w:rPr>
      </w:pPr>
      <w:r w:rsidRPr="00446788">
        <w:rPr>
          <w:b/>
          <w:bCs/>
          <w:sz w:val="28"/>
          <w:szCs w:val="28"/>
        </w:rPr>
        <w:t>Crew</w:t>
      </w:r>
    </w:p>
    <w:p w14:paraId="3B09CE1F" w14:textId="77777777" w:rsidR="00EC54A9" w:rsidRPr="009A7E0B" w:rsidRDefault="00EC54A9" w:rsidP="00EC54A9">
      <w:pPr>
        <w:rPr>
          <w:b/>
          <w:bCs/>
          <w:sz w:val="28"/>
          <w:szCs w:val="28"/>
          <w:lang w:val="sr-Latn-BA"/>
        </w:rPr>
      </w:pPr>
      <w:r w:rsidRPr="009A7E0B">
        <w:rPr>
          <w:b/>
          <w:bCs/>
          <w:sz w:val="28"/>
          <w:szCs w:val="28"/>
          <w:lang w:val="sr-Latn-BA"/>
        </w:rPr>
        <w:t>Scr</w:t>
      </w:r>
      <w:r>
        <w:rPr>
          <w:b/>
          <w:bCs/>
          <w:sz w:val="28"/>
          <w:szCs w:val="28"/>
          <w:lang w:val="sr-Latn-BA"/>
        </w:rPr>
        <w:t>ipt</w:t>
      </w:r>
      <w:r w:rsidRPr="009A7E0B">
        <w:rPr>
          <w:b/>
          <w:bCs/>
          <w:sz w:val="28"/>
          <w:szCs w:val="28"/>
          <w:lang w:val="sr-Latn-BA"/>
        </w:rPr>
        <w:t>, Direction, and Film Editing</w:t>
      </w:r>
    </w:p>
    <w:p w14:paraId="02354140" w14:textId="77777777" w:rsidR="00EC54A9" w:rsidRDefault="00EC54A9" w:rsidP="00EC54A9">
      <w:pPr>
        <w:rPr>
          <w:sz w:val="28"/>
          <w:szCs w:val="28"/>
          <w:lang w:val="sr-Latn-BA"/>
        </w:rPr>
      </w:pPr>
      <w:r>
        <w:rPr>
          <w:sz w:val="28"/>
          <w:szCs w:val="28"/>
          <w:lang w:val="sr-Latn-BA"/>
        </w:rPr>
        <w:lastRenderedPageBreak/>
        <w:t>Fedor Marić</w:t>
      </w:r>
    </w:p>
    <w:p w14:paraId="5014DA63" w14:textId="77777777" w:rsidR="00EC54A9" w:rsidRDefault="00EC54A9" w:rsidP="00EC54A9">
      <w:pPr>
        <w:rPr>
          <w:sz w:val="28"/>
          <w:szCs w:val="28"/>
          <w:lang w:val="sr-Latn-BA"/>
        </w:rPr>
      </w:pPr>
    </w:p>
    <w:p w14:paraId="4B0AF344" w14:textId="77777777" w:rsidR="00EC54A9" w:rsidRPr="009A7E0B" w:rsidRDefault="00EC54A9" w:rsidP="00EC54A9">
      <w:pPr>
        <w:rPr>
          <w:b/>
          <w:bCs/>
          <w:sz w:val="28"/>
          <w:szCs w:val="28"/>
          <w:lang w:val="sr-Latn-BA"/>
        </w:rPr>
      </w:pPr>
      <w:r w:rsidRPr="009A7E0B">
        <w:rPr>
          <w:b/>
          <w:bCs/>
          <w:sz w:val="28"/>
          <w:szCs w:val="28"/>
          <w:lang w:val="sr-Latn-BA"/>
        </w:rPr>
        <w:t>Animation</w:t>
      </w:r>
    </w:p>
    <w:p w14:paraId="7E234660" w14:textId="77777777" w:rsidR="00EC54A9" w:rsidRDefault="00EC54A9" w:rsidP="00EC54A9">
      <w:pPr>
        <w:rPr>
          <w:sz w:val="28"/>
          <w:szCs w:val="28"/>
          <w:lang w:val="sr-Latn-BA"/>
        </w:rPr>
      </w:pPr>
      <w:r>
        <w:rPr>
          <w:sz w:val="28"/>
          <w:szCs w:val="28"/>
          <w:lang w:val="sr-Latn-BA"/>
        </w:rPr>
        <w:t>Fedor Marić</w:t>
      </w:r>
    </w:p>
    <w:p w14:paraId="2A4FC670" w14:textId="77777777" w:rsidR="00EC54A9" w:rsidRDefault="00EC54A9" w:rsidP="00EC54A9">
      <w:pPr>
        <w:rPr>
          <w:sz w:val="28"/>
          <w:szCs w:val="28"/>
          <w:lang w:val="sr-Latn-BA"/>
        </w:rPr>
      </w:pPr>
      <w:r>
        <w:rPr>
          <w:sz w:val="28"/>
          <w:szCs w:val="28"/>
          <w:lang w:val="sr-Latn-BA"/>
        </w:rPr>
        <w:t>Sandra Marić</w:t>
      </w:r>
    </w:p>
    <w:p w14:paraId="517C9060" w14:textId="77777777" w:rsidR="00EC54A9" w:rsidRDefault="00EC54A9" w:rsidP="00EC54A9">
      <w:pPr>
        <w:rPr>
          <w:sz w:val="28"/>
          <w:szCs w:val="28"/>
          <w:lang w:val="sr-Latn-BA"/>
        </w:rPr>
      </w:pPr>
      <w:r>
        <w:rPr>
          <w:sz w:val="28"/>
          <w:szCs w:val="28"/>
          <w:lang w:val="sr-Latn-BA"/>
        </w:rPr>
        <w:t>Tamara Maksimović</w:t>
      </w:r>
    </w:p>
    <w:p w14:paraId="32BB9CF9" w14:textId="77777777" w:rsidR="00EC54A9" w:rsidRPr="00152CEA" w:rsidRDefault="00EC54A9" w:rsidP="00EC54A9">
      <w:pPr>
        <w:rPr>
          <w:sz w:val="28"/>
          <w:szCs w:val="28"/>
          <w:lang w:val="sr-Latn-BA"/>
        </w:rPr>
      </w:pPr>
    </w:p>
    <w:p w14:paraId="6281DE16" w14:textId="77777777" w:rsidR="00EC54A9" w:rsidRPr="009A7E0B" w:rsidRDefault="00EC54A9" w:rsidP="00EC54A9">
      <w:pPr>
        <w:rPr>
          <w:b/>
          <w:bCs/>
          <w:sz w:val="28"/>
          <w:szCs w:val="28"/>
          <w:lang w:val="sr-Latn-BA"/>
        </w:rPr>
      </w:pPr>
      <w:r w:rsidRPr="009A7E0B">
        <w:rPr>
          <w:b/>
          <w:bCs/>
          <w:sz w:val="28"/>
          <w:szCs w:val="28"/>
          <w:lang w:val="sr-Latn-BA"/>
        </w:rPr>
        <w:t>Effects and Secondary Animation</w:t>
      </w:r>
    </w:p>
    <w:p w14:paraId="2B31E5D5" w14:textId="77777777" w:rsidR="00EC54A9" w:rsidRDefault="00EC54A9" w:rsidP="00EC54A9">
      <w:pPr>
        <w:rPr>
          <w:b/>
          <w:bCs/>
          <w:sz w:val="28"/>
          <w:szCs w:val="28"/>
        </w:rPr>
      </w:pPr>
      <w:r>
        <w:rPr>
          <w:sz w:val="28"/>
          <w:szCs w:val="28"/>
          <w:lang w:val="sr-Latn-BA"/>
        </w:rPr>
        <w:t>David Gatarić, Dušan Šarić,</w:t>
      </w:r>
      <w:r w:rsidRPr="0078597E">
        <w:t xml:space="preserve"> </w:t>
      </w:r>
      <w:r w:rsidRPr="0078597E">
        <w:rPr>
          <w:sz w:val="28"/>
          <w:szCs w:val="28"/>
        </w:rPr>
        <w:t>“</w:t>
      </w:r>
      <w:r>
        <w:rPr>
          <w:sz w:val="28"/>
          <w:szCs w:val="28"/>
          <w:lang w:val="sr-Latn-BA"/>
        </w:rPr>
        <w:t>Gestus</w:t>
      </w:r>
      <w:r w:rsidRPr="0078597E">
        <w:rPr>
          <w:b/>
          <w:bCs/>
          <w:sz w:val="28"/>
          <w:szCs w:val="28"/>
        </w:rPr>
        <w:t>”</w:t>
      </w:r>
      <w:r>
        <w:rPr>
          <w:sz w:val="28"/>
          <w:szCs w:val="28"/>
          <w:lang w:val="sr-Latn-BA"/>
        </w:rPr>
        <w:t xml:space="preserve">, Mladen Kević, Petra Jocić, </w:t>
      </w:r>
      <w:r w:rsidRPr="0078597E">
        <w:rPr>
          <w:sz w:val="28"/>
          <w:szCs w:val="28"/>
        </w:rPr>
        <w:t>“</w:t>
      </w:r>
      <w:r>
        <w:rPr>
          <w:sz w:val="28"/>
          <w:szCs w:val="28"/>
          <w:lang w:val="sr-Latn-BA"/>
        </w:rPr>
        <w:t>Art Scena</w:t>
      </w:r>
      <w:r w:rsidRPr="0078597E">
        <w:rPr>
          <w:b/>
          <w:bCs/>
          <w:sz w:val="28"/>
          <w:szCs w:val="28"/>
        </w:rPr>
        <w:t>”</w:t>
      </w:r>
    </w:p>
    <w:p w14:paraId="344AEF2D" w14:textId="77777777" w:rsidR="00EC54A9" w:rsidRDefault="00EC54A9" w:rsidP="00EC54A9">
      <w:pPr>
        <w:rPr>
          <w:b/>
          <w:bCs/>
          <w:sz w:val="28"/>
          <w:szCs w:val="28"/>
        </w:rPr>
      </w:pPr>
    </w:p>
    <w:p w14:paraId="39C6602C" w14:textId="77777777" w:rsidR="00EC54A9" w:rsidRPr="009A7E0B" w:rsidRDefault="00EC54A9" w:rsidP="00EC54A9">
      <w:pPr>
        <w:rPr>
          <w:b/>
          <w:bCs/>
          <w:sz w:val="28"/>
          <w:szCs w:val="28"/>
        </w:rPr>
      </w:pPr>
      <w:r w:rsidRPr="009A7E0B">
        <w:rPr>
          <w:b/>
          <w:bCs/>
          <w:sz w:val="28"/>
          <w:szCs w:val="28"/>
        </w:rPr>
        <w:t>Rigging and Modelling</w:t>
      </w:r>
    </w:p>
    <w:p w14:paraId="0A645520" w14:textId="77777777" w:rsidR="00EC54A9" w:rsidRDefault="00EC54A9" w:rsidP="00EC54A9">
      <w:pPr>
        <w:rPr>
          <w:b/>
          <w:bCs/>
          <w:sz w:val="28"/>
          <w:szCs w:val="28"/>
        </w:rPr>
      </w:pPr>
      <w:r w:rsidRPr="00420FCA">
        <w:rPr>
          <w:sz w:val="28"/>
          <w:szCs w:val="28"/>
        </w:rPr>
        <w:t>Dušan Šarić, Marko Bošković</w:t>
      </w:r>
      <w:r>
        <w:rPr>
          <w:sz w:val="28"/>
          <w:szCs w:val="28"/>
        </w:rPr>
        <w:t xml:space="preserve">, Slobodan </w:t>
      </w:r>
      <w:proofErr w:type="spellStart"/>
      <w:r>
        <w:rPr>
          <w:sz w:val="28"/>
          <w:szCs w:val="28"/>
        </w:rPr>
        <w:t>Škobić</w:t>
      </w:r>
      <w:proofErr w:type="spellEnd"/>
      <w:r>
        <w:rPr>
          <w:sz w:val="28"/>
          <w:szCs w:val="28"/>
        </w:rPr>
        <w:t xml:space="preserve">, </w:t>
      </w:r>
      <w:r w:rsidRPr="0078597E">
        <w:rPr>
          <w:sz w:val="28"/>
          <w:szCs w:val="28"/>
        </w:rPr>
        <w:t>“</w:t>
      </w:r>
      <w:proofErr w:type="spellStart"/>
      <w:r>
        <w:rPr>
          <w:sz w:val="28"/>
          <w:szCs w:val="28"/>
        </w:rPr>
        <w:t>Bruthor</w:t>
      </w:r>
      <w:proofErr w:type="spellEnd"/>
      <w:r w:rsidRPr="0078597E">
        <w:rPr>
          <w:b/>
          <w:bCs/>
          <w:sz w:val="28"/>
          <w:szCs w:val="28"/>
        </w:rPr>
        <w:t>”</w:t>
      </w:r>
    </w:p>
    <w:p w14:paraId="462257A2" w14:textId="77777777" w:rsidR="00EC54A9" w:rsidRDefault="00EC54A9" w:rsidP="00EC54A9">
      <w:pPr>
        <w:rPr>
          <w:b/>
          <w:bCs/>
          <w:sz w:val="28"/>
          <w:szCs w:val="28"/>
        </w:rPr>
      </w:pPr>
    </w:p>
    <w:p w14:paraId="2E88C5BB" w14:textId="77777777" w:rsidR="00EC54A9" w:rsidRPr="009A7E0B" w:rsidRDefault="00EC54A9" w:rsidP="00EC54A9">
      <w:pPr>
        <w:rPr>
          <w:b/>
          <w:bCs/>
          <w:sz w:val="28"/>
          <w:szCs w:val="28"/>
          <w:lang w:val="sr-Latn-BA"/>
        </w:rPr>
      </w:pPr>
      <w:r w:rsidRPr="009A7E0B">
        <w:rPr>
          <w:b/>
          <w:bCs/>
          <w:sz w:val="28"/>
          <w:szCs w:val="28"/>
          <w:lang w:val="sr-Latn-BA"/>
        </w:rPr>
        <w:t>Music and Sound Design</w:t>
      </w:r>
    </w:p>
    <w:p w14:paraId="501675A4" w14:textId="77777777" w:rsidR="00EC54A9" w:rsidRDefault="00EC54A9" w:rsidP="00EC54A9">
      <w:pPr>
        <w:rPr>
          <w:sz w:val="28"/>
          <w:szCs w:val="28"/>
          <w:lang w:val="sr-Latn-BA"/>
        </w:rPr>
      </w:pPr>
      <w:r>
        <w:rPr>
          <w:sz w:val="28"/>
          <w:szCs w:val="28"/>
          <w:lang w:val="sr-Latn-BA"/>
        </w:rPr>
        <w:t>Predrag Blagojević</w:t>
      </w:r>
    </w:p>
    <w:p w14:paraId="08AC0533" w14:textId="77777777" w:rsidR="00EC54A9" w:rsidRDefault="00EC54A9" w:rsidP="00EC54A9">
      <w:pPr>
        <w:rPr>
          <w:sz w:val="28"/>
          <w:szCs w:val="28"/>
          <w:lang w:val="sr-Latn-BA"/>
        </w:rPr>
      </w:pPr>
      <w:r>
        <w:rPr>
          <w:sz w:val="28"/>
          <w:szCs w:val="28"/>
          <w:lang w:val="sr-Latn-BA"/>
        </w:rPr>
        <w:t>Fedor Marić</w:t>
      </w:r>
    </w:p>
    <w:p w14:paraId="4A50293A" w14:textId="77777777" w:rsidR="00EC54A9" w:rsidRDefault="00EC54A9" w:rsidP="00EC54A9">
      <w:pPr>
        <w:rPr>
          <w:b/>
          <w:bCs/>
          <w:sz w:val="28"/>
          <w:szCs w:val="28"/>
        </w:rPr>
      </w:pPr>
      <w:r w:rsidRPr="0078597E">
        <w:rPr>
          <w:sz w:val="28"/>
          <w:szCs w:val="28"/>
        </w:rPr>
        <w:t>“</w:t>
      </w:r>
      <w:proofErr w:type="spellStart"/>
      <w:r>
        <w:rPr>
          <w:sz w:val="28"/>
          <w:szCs w:val="28"/>
        </w:rPr>
        <w:t>Fonorama</w:t>
      </w:r>
      <w:proofErr w:type="spellEnd"/>
      <w:r w:rsidRPr="0078597E">
        <w:rPr>
          <w:b/>
          <w:bCs/>
          <w:sz w:val="28"/>
          <w:szCs w:val="28"/>
        </w:rPr>
        <w:t>”</w:t>
      </w:r>
    </w:p>
    <w:p w14:paraId="004A7CA7" w14:textId="77777777" w:rsidR="00EC54A9" w:rsidRDefault="00EC54A9" w:rsidP="00EC54A9">
      <w:pPr>
        <w:rPr>
          <w:b/>
          <w:bCs/>
          <w:sz w:val="28"/>
          <w:szCs w:val="28"/>
        </w:rPr>
      </w:pPr>
    </w:p>
    <w:p w14:paraId="449CB955" w14:textId="77777777" w:rsidR="00EC54A9" w:rsidRPr="009A7E0B" w:rsidRDefault="00EC54A9" w:rsidP="00EC54A9">
      <w:pPr>
        <w:rPr>
          <w:b/>
          <w:bCs/>
          <w:sz w:val="28"/>
          <w:szCs w:val="28"/>
          <w:lang w:val="sr-Latn-BA"/>
        </w:rPr>
      </w:pPr>
      <w:r w:rsidRPr="009A7E0B">
        <w:rPr>
          <w:b/>
          <w:bCs/>
          <w:sz w:val="28"/>
          <w:szCs w:val="28"/>
          <w:lang w:val="sr-Latn-BA"/>
        </w:rPr>
        <w:t>Character Design</w:t>
      </w:r>
    </w:p>
    <w:p w14:paraId="4B7EC13B" w14:textId="77777777" w:rsidR="00EC54A9" w:rsidRPr="000152F8" w:rsidRDefault="00EC54A9" w:rsidP="00EC54A9">
      <w:pPr>
        <w:rPr>
          <w:sz w:val="28"/>
          <w:szCs w:val="28"/>
          <w:lang w:val="sr-Latn-BA"/>
        </w:rPr>
      </w:pPr>
      <w:r>
        <w:rPr>
          <w:sz w:val="28"/>
          <w:szCs w:val="28"/>
          <w:lang w:val="sr-Latn-BA"/>
        </w:rPr>
        <w:t>Fedor Marić, Damir Omić</w:t>
      </w:r>
    </w:p>
    <w:p w14:paraId="58C7C402" w14:textId="77777777" w:rsidR="00EC54A9" w:rsidRDefault="00EC54A9" w:rsidP="00EC54A9">
      <w:pPr>
        <w:rPr>
          <w:sz w:val="28"/>
          <w:szCs w:val="28"/>
          <w:lang w:val="sr-Latn-BA"/>
        </w:rPr>
      </w:pPr>
      <w:r w:rsidRPr="000152F8">
        <w:rPr>
          <w:sz w:val="28"/>
          <w:szCs w:val="28"/>
          <w:lang w:val="sr-Latn-BA"/>
        </w:rPr>
        <w:t>Environment Design</w:t>
      </w:r>
    </w:p>
    <w:p w14:paraId="02B756D3" w14:textId="77777777" w:rsidR="00EC54A9" w:rsidRDefault="00EC54A9" w:rsidP="00EC54A9">
      <w:pPr>
        <w:rPr>
          <w:sz w:val="28"/>
          <w:szCs w:val="28"/>
          <w:lang w:val="sr-Latn-BA"/>
        </w:rPr>
      </w:pPr>
      <w:r>
        <w:rPr>
          <w:sz w:val="28"/>
          <w:szCs w:val="28"/>
          <w:lang w:val="sr-Latn-BA"/>
        </w:rPr>
        <w:t>Fedor Marić, Slobodan Škobić</w:t>
      </w:r>
    </w:p>
    <w:p w14:paraId="4E8A84D0" w14:textId="77777777" w:rsidR="00EC54A9" w:rsidRDefault="00EC54A9" w:rsidP="00EC54A9">
      <w:pPr>
        <w:rPr>
          <w:sz w:val="28"/>
          <w:szCs w:val="28"/>
          <w:lang w:val="sr-Latn-BA"/>
        </w:rPr>
      </w:pPr>
    </w:p>
    <w:p w14:paraId="33160731" w14:textId="77777777" w:rsidR="00EC54A9" w:rsidRPr="009A7E0B" w:rsidRDefault="00EC54A9" w:rsidP="00EC54A9">
      <w:pPr>
        <w:rPr>
          <w:b/>
          <w:bCs/>
          <w:sz w:val="28"/>
          <w:szCs w:val="28"/>
          <w:lang w:val="sr-Latn-BA"/>
        </w:rPr>
      </w:pPr>
      <w:r w:rsidRPr="009A7E0B">
        <w:rPr>
          <w:b/>
          <w:bCs/>
          <w:sz w:val="28"/>
          <w:szCs w:val="28"/>
          <w:lang w:val="sr-Latn-BA"/>
        </w:rPr>
        <w:t>Grading</w:t>
      </w:r>
    </w:p>
    <w:p w14:paraId="6F1EB54B" w14:textId="77777777" w:rsidR="00EC54A9" w:rsidRDefault="00EC54A9" w:rsidP="00EC54A9">
      <w:pPr>
        <w:rPr>
          <w:b/>
          <w:bCs/>
          <w:sz w:val="28"/>
          <w:szCs w:val="28"/>
        </w:rPr>
      </w:pPr>
      <w:r>
        <w:rPr>
          <w:sz w:val="28"/>
          <w:szCs w:val="28"/>
          <w:lang w:val="sr-Latn-BA"/>
        </w:rPr>
        <w:lastRenderedPageBreak/>
        <w:t xml:space="preserve">Fedor Marić, </w:t>
      </w:r>
      <w:r w:rsidRPr="0078597E">
        <w:rPr>
          <w:sz w:val="28"/>
          <w:szCs w:val="28"/>
        </w:rPr>
        <w:t>“</w:t>
      </w:r>
      <w:proofErr w:type="spellStart"/>
      <w:r>
        <w:rPr>
          <w:sz w:val="28"/>
          <w:szCs w:val="28"/>
        </w:rPr>
        <w:t>Crta</w:t>
      </w:r>
      <w:proofErr w:type="spellEnd"/>
      <w:r w:rsidRPr="0078597E">
        <w:rPr>
          <w:b/>
          <w:bCs/>
          <w:sz w:val="28"/>
          <w:szCs w:val="28"/>
        </w:rPr>
        <w:t>”</w:t>
      </w:r>
    </w:p>
    <w:p w14:paraId="081DFDED" w14:textId="77777777" w:rsidR="00EC54A9" w:rsidRDefault="00EC54A9" w:rsidP="00EC54A9">
      <w:pPr>
        <w:rPr>
          <w:b/>
          <w:bCs/>
          <w:sz w:val="28"/>
          <w:szCs w:val="28"/>
        </w:rPr>
      </w:pPr>
    </w:p>
    <w:p w14:paraId="01A3345C" w14:textId="77777777" w:rsidR="00EC54A9" w:rsidRPr="009A7E0B" w:rsidRDefault="00EC54A9" w:rsidP="00EC54A9">
      <w:pPr>
        <w:rPr>
          <w:b/>
          <w:bCs/>
          <w:sz w:val="28"/>
          <w:szCs w:val="28"/>
        </w:rPr>
      </w:pPr>
      <w:r w:rsidRPr="009A7E0B">
        <w:rPr>
          <w:b/>
          <w:bCs/>
          <w:sz w:val="28"/>
          <w:szCs w:val="28"/>
        </w:rPr>
        <w:t>Mentors</w:t>
      </w:r>
    </w:p>
    <w:p w14:paraId="6D1C56EE" w14:textId="77777777" w:rsidR="00EC54A9" w:rsidRDefault="00EC54A9" w:rsidP="00EC54A9">
      <w:pPr>
        <w:rPr>
          <w:sz w:val="28"/>
          <w:szCs w:val="28"/>
          <w:lang w:val="sr-Latn-BA"/>
        </w:rPr>
      </w:pPr>
      <w:r>
        <w:rPr>
          <w:sz w:val="28"/>
          <w:szCs w:val="28"/>
          <w:lang w:val="sr-Latn-BA"/>
        </w:rPr>
        <w:t>Darko Kreč, Mladen Đukić, Igor Đurić</w:t>
      </w:r>
    </w:p>
    <w:p w14:paraId="733FDA6D" w14:textId="77777777" w:rsidR="00EC54A9" w:rsidRDefault="00EC54A9" w:rsidP="00EC54A9">
      <w:pPr>
        <w:rPr>
          <w:sz w:val="28"/>
          <w:szCs w:val="28"/>
          <w:lang w:val="sr-Latn-BA"/>
        </w:rPr>
      </w:pPr>
    </w:p>
    <w:p w14:paraId="73AB779D" w14:textId="77777777" w:rsidR="00EC54A9" w:rsidRPr="009A7E0B" w:rsidRDefault="00EC54A9" w:rsidP="00EC54A9">
      <w:pPr>
        <w:rPr>
          <w:b/>
          <w:bCs/>
          <w:sz w:val="28"/>
          <w:szCs w:val="28"/>
          <w:lang w:val="sr-Latn-BA"/>
        </w:rPr>
      </w:pPr>
      <w:r w:rsidRPr="009A7E0B">
        <w:rPr>
          <w:b/>
          <w:bCs/>
          <w:sz w:val="28"/>
          <w:szCs w:val="28"/>
          <w:lang w:val="sr-Latn-BA"/>
        </w:rPr>
        <w:t>Producers</w:t>
      </w:r>
    </w:p>
    <w:p w14:paraId="1418B128" w14:textId="77777777" w:rsidR="00EC54A9" w:rsidRDefault="00EC54A9" w:rsidP="00EC54A9">
      <w:pPr>
        <w:rPr>
          <w:sz w:val="28"/>
          <w:szCs w:val="28"/>
          <w:lang w:val="sr-Latn-BA"/>
        </w:rPr>
      </w:pPr>
      <w:r>
        <w:rPr>
          <w:sz w:val="28"/>
          <w:szCs w:val="28"/>
          <w:lang w:val="sr-Latn-BA"/>
        </w:rPr>
        <w:t>Mladen Đukić, Bojana Pavić</w:t>
      </w:r>
    </w:p>
    <w:p w14:paraId="12510D65" w14:textId="77777777" w:rsidR="00EC54A9" w:rsidRPr="009A7E0B" w:rsidRDefault="00EC54A9" w:rsidP="00EC54A9">
      <w:pPr>
        <w:rPr>
          <w:b/>
          <w:bCs/>
          <w:sz w:val="28"/>
          <w:szCs w:val="28"/>
          <w:lang w:val="sr-Latn-BA"/>
        </w:rPr>
      </w:pPr>
    </w:p>
    <w:p w14:paraId="4A7BA891" w14:textId="77777777" w:rsidR="00EC54A9" w:rsidRPr="009A7E0B" w:rsidRDefault="00EC54A9" w:rsidP="00EC54A9">
      <w:pPr>
        <w:rPr>
          <w:b/>
          <w:bCs/>
          <w:sz w:val="28"/>
          <w:szCs w:val="28"/>
          <w:lang w:val="sr-Latn-BA"/>
        </w:rPr>
      </w:pPr>
      <w:r w:rsidRPr="009A7E0B">
        <w:rPr>
          <w:b/>
          <w:bCs/>
          <w:sz w:val="28"/>
          <w:szCs w:val="28"/>
          <w:lang w:val="sr-Latn-BA"/>
        </w:rPr>
        <w:t>Special Thanks To:</w:t>
      </w:r>
    </w:p>
    <w:p w14:paraId="04FEAA75" w14:textId="77777777" w:rsidR="00EC54A9" w:rsidRDefault="00EC54A9" w:rsidP="00EC54A9">
      <w:pPr>
        <w:rPr>
          <w:sz w:val="28"/>
          <w:szCs w:val="28"/>
          <w:lang w:val="sr-Latn-BA"/>
        </w:rPr>
      </w:pPr>
      <w:r>
        <w:rPr>
          <w:sz w:val="28"/>
          <w:szCs w:val="28"/>
          <w:lang w:val="sr-Latn-BA"/>
        </w:rPr>
        <w:t>AEON, LMC Studio, AVCRS, my family and friends</w:t>
      </w:r>
    </w:p>
    <w:p w14:paraId="38DDED92" w14:textId="77777777" w:rsidR="00EC54A9" w:rsidRPr="00281489" w:rsidRDefault="00EC54A9" w:rsidP="00EC54A9">
      <w:pPr>
        <w:rPr>
          <w:b/>
          <w:bCs/>
          <w:sz w:val="28"/>
          <w:szCs w:val="28"/>
          <w:lang w:val="sr-Latn-BA"/>
        </w:rPr>
      </w:pPr>
      <w:r w:rsidRPr="00281489">
        <w:rPr>
          <w:b/>
          <w:bCs/>
          <w:sz w:val="28"/>
          <w:szCs w:val="28"/>
          <w:lang w:val="sr-Latn-BA"/>
        </w:rPr>
        <w:t>Produced by Aeon</w:t>
      </w:r>
    </w:p>
    <w:p w14:paraId="19B11F48" w14:textId="271AAC63" w:rsidR="00EC54A9" w:rsidRDefault="00EC54A9">
      <w:pPr>
        <w:rPr>
          <w:b/>
          <w:bCs/>
          <w:sz w:val="28"/>
          <w:szCs w:val="28"/>
          <w:lang w:val="sr-Latn-BA"/>
        </w:rPr>
      </w:pPr>
      <w:r w:rsidRPr="00281489">
        <w:rPr>
          <w:b/>
          <w:bCs/>
          <w:sz w:val="28"/>
          <w:szCs w:val="28"/>
          <w:lang w:val="sr-Latn-BA"/>
        </w:rPr>
        <w:t>With the support of Audio-visual Fund of the Republic of Srpska</w:t>
      </w:r>
    </w:p>
    <w:p w14:paraId="471EC6A8" w14:textId="77777777" w:rsidR="001C223F" w:rsidRDefault="001C223F">
      <w:pPr>
        <w:rPr>
          <w:b/>
          <w:bCs/>
          <w:sz w:val="28"/>
          <w:szCs w:val="28"/>
          <w:lang w:val="sr-Latn-BA"/>
        </w:rPr>
      </w:pPr>
    </w:p>
    <w:p w14:paraId="6778F254" w14:textId="77777777" w:rsidR="001C223F" w:rsidRDefault="001C223F">
      <w:pPr>
        <w:rPr>
          <w:b/>
          <w:bCs/>
          <w:sz w:val="28"/>
          <w:szCs w:val="28"/>
          <w:lang w:val="sr-Latn-BA"/>
        </w:rPr>
      </w:pPr>
    </w:p>
    <w:p w14:paraId="50F71977" w14:textId="77777777" w:rsidR="001C223F" w:rsidRDefault="001C223F">
      <w:pPr>
        <w:rPr>
          <w:b/>
          <w:bCs/>
          <w:sz w:val="28"/>
          <w:szCs w:val="28"/>
          <w:lang w:val="sr-Latn-BA"/>
        </w:rPr>
      </w:pPr>
    </w:p>
    <w:p w14:paraId="2AD76A81" w14:textId="77777777" w:rsidR="001C223F" w:rsidRDefault="001C223F">
      <w:pPr>
        <w:rPr>
          <w:b/>
          <w:bCs/>
          <w:sz w:val="28"/>
          <w:szCs w:val="28"/>
          <w:lang w:val="sr-Latn-BA"/>
        </w:rPr>
      </w:pPr>
    </w:p>
    <w:p w14:paraId="7CC65571" w14:textId="77777777" w:rsidR="001C223F" w:rsidRDefault="001C223F">
      <w:pPr>
        <w:rPr>
          <w:b/>
          <w:bCs/>
          <w:sz w:val="28"/>
          <w:szCs w:val="28"/>
          <w:lang w:val="sr-Latn-BA"/>
        </w:rPr>
      </w:pPr>
    </w:p>
    <w:p w14:paraId="355A65D4" w14:textId="77777777" w:rsidR="001C223F" w:rsidRDefault="001C223F">
      <w:pPr>
        <w:rPr>
          <w:b/>
          <w:bCs/>
          <w:sz w:val="28"/>
          <w:szCs w:val="28"/>
          <w:lang w:val="sr-Latn-BA"/>
        </w:rPr>
      </w:pPr>
    </w:p>
    <w:p w14:paraId="12BDD4A0" w14:textId="77777777" w:rsidR="001C223F" w:rsidRDefault="001C223F">
      <w:pPr>
        <w:rPr>
          <w:b/>
          <w:bCs/>
          <w:sz w:val="28"/>
          <w:szCs w:val="28"/>
          <w:lang w:val="sr-Latn-BA"/>
        </w:rPr>
      </w:pPr>
    </w:p>
    <w:p w14:paraId="730A4339" w14:textId="77777777" w:rsidR="001C223F" w:rsidRDefault="001C223F">
      <w:pPr>
        <w:rPr>
          <w:b/>
          <w:bCs/>
          <w:sz w:val="28"/>
          <w:szCs w:val="28"/>
          <w:lang w:val="sr-Latn-BA"/>
        </w:rPr>
      </w:pPr>
    </w:p>
    <w:p w14:paraId="09324BBE" w14:textId="77777777" w:rsidR="001C223F" w:rsidRDefault="001C223F">
      <w:pPr>
        <w:rPr>
          <w:b/>
          <w:bCs/>
          <w:sz w:val="28"/>
          <w:szCs w:val="28"/>
          <w:lang w:val="sr-Latn-BA"/>
        </w:rPr>
      </w:pPr>
    </w:p>
    <w:p w14:paraId="62CF724F" w14:textId="77777777" w:rsidR="001C223F" w:rsidRDefault="001C223F">
      <w:pPr>
        <w:rPr>
          <w:b/>
          <w:bCs/>
          <w:sz w:val="28"/>
          <w:szCs w:val="28"/>
          <w:lang w:val="sr-Latn-BA"/>
        </w:rPr>
      </w:pPr>
    </w:p>
    <w:p w14:paraId="335B8596" w14:textId="77777777" w:rsidR="00FF6CD6" w:rsidRDefault="00FF6CD6">
      <w:pPr>
        <w:rPr>
          <w:b/>
          <w:bCs/>
          <w:sz w:val="28"/>
          <w:szCs w:val="28"/>
          <w:lang w:val="sr-Latn-BA"/>
        </w:rPr>
      </w:pPr>
    </w:p>
    <w:p w14:paraId="53AD2879" w14:textId="77777777" w:rsidR="00FF6CD6" w:rsidRPr="001C223F" w:rsidRDefault="00FF6CD6">
      <w:pPr>
        <w:rPr>
          <w:b/>
          <w:bCs/>
          <w:sz w:val="28"/>
          <w:szCs w:val="28"/>
          <w:lang w:val="sr-Latn-BA"/>
        </w:rPr>
      </w:pPr>
    </w:p>
    <w:p w14:paraId="278162D5" w14:textId="38393952" w:rsidR="00B07D26" w:rsidRDefault="00B07D26">
      <w:pPr>
        <w:rPr>
          <w:b/>
          <w:bCs/>
          <w:sz w:val="28"/>
          <w:szCs w:val="28"/>
        </w:rPr>
      </w:pPr>
      <w:r w:rsidRPr="00B07D26">
        <w:rPr>
          <w:b/>
          <w:bCs/>
          <w:sz w:val="28"/>
          <w:szCs w:val="28"/>
        </w:rPr>
        <w:t>Production Stills</w:t>
      </w:r>
    </w:p>
    <w:p w14:paraId="6C5CF717" w14:textId="77777777" w:rsidR="001C223F" w:rsidRDefault="001C223F">
      <w:pPr>
        <w:rPr>
          <w:sz w:val="28"/>
          <w:szCs w:val="28"/>
          <w:lang w:val="sr-Latn-BA"/>
        </w:rPr>
      </w:pPr>
      <w:r>
        <w:rPr>
          <w:noProof/>
        </w:rPr>
        <w:lastRenderedPageBreak/>
        <w:drawing>
          <wp:inline distT="0" distB="0" distL="0" distR="0" wp14:anchorId="77508638" wp14:editId="34ED4B91">
            <wp:extent cx="5943600" cy="2461260"/>
            <wp:effectExtent l="0" t="0" r="0" b="0"/>
            <wp:docPr id="123539973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43600" cy="2461260"/>
                    </a:xfrm>
                    <a:prstGeom prst="rect">
                      <a:avLst/>
                    </a:prstGeom>
                    <a:noFill/>
                    <a:ln>
                      <a:noFill/>
                    </a:ln>
                  </pic:spPr>
                </pic:pic>
              </a:graphicData>
            </a:graphic>
          </wp:inline>
        </w:drawing>
      </w:r>
    </w:p>
    <w:p w14:paraId="5D2BF02D" w14:textId="77777777" w:rsidR="001C223F" w:rsidRDefault="001C223F">
      <w:pPr>
        <w:rPr>
          <w:sz w:val="28"/>
          <w:szCs w:val="28"/>
          <w:lang w:val="sr-Latn-BA"/>
        </w:rPr>
      </w:pPr>
    </w:p>
    <w:p w14:paraId="5CE2CC6D" w14:textId="77777777" w:rsidR="001C223F" w:rsidRDefault="001C223F">
      <w:pPr>
        <w:rPr>
          <w:sz w:val="28"/>
          <w:szCs w:val="28"/>
          <w:lang w:val="sr-Latn-BA"/>
        </w:rPr>
      </w:pPr>
      <w:r>
        <w:rPr>
          <w:noProof/>
        </w:rPr>
        <w:drawing>
          <wp:inline distT="0" distB="0" distL="0" distR="0" wp14:anchorId="673A1B16" wp14:editId="76A50CE9">
            <wp:extent cx="5943600" cy="2461260"/>
            <wp:effectExtent l="0" t="0" r="0" b="0"/>
            <wp:docPr id="72477884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2461260"/>
                    </a:xfrm>
                    <a:prstGeom prst="rect">
                      <a:avLst/>
                    </a:prstGeom>
                    <a:noFill/>
                    <a:ln>
                      <a:noFill/>
                    </a:ln>
                  </pic:spPr>
                </pic:pic>
              </a:graphicData>
            </a:graphic>
          </wp:inline>
        </w:drawing>
      </w:r>
    </w:p>
    <w:p w14:paraId="03857330" w14:textId="77777777" w:rsidR="001C223F" w:rsidRDefault="001C223F">
      <w:pPr>
        <w:rPr>
          <w:sz w:val="28"/>
          <w:szCs w:val="28"/>
          <w:lang w:val="sr-Latn-BA"/>
        </w:rPr>
      </w:pPr>
      <w:r>
        <w:rPr>
          <w:noProof/>
        </w:rPr>
        <w:drawing>
          <wp:inline distT="0" distB="0" distL="0" distR="0" wp14:anchorId="3B2E07DD" wp14:editId="39A128BF">
            <wp:extent cx="5943600" cy="2461260"/>
            <wp:effectExtent l="0" t="0" r="0" b="0"/>
            <wp:docPr id="12751714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2461260"/>
                    </a:xfrm>
                    <a:prstGeom prst="rect">
                      <a:avLst/>
                    </a:prstGeom>
                    <a:noFill/>
                    <a:ln>
                      <a:noFill/>
                    </a:ln>
                  </pic:spPr>
                </pic:pic>
              </a:graphicData>
            </a:graphic>
          </wp:inline>
        </w:drawing>
      </w:r>
    </w:p>
    <w:p w14:paraId="7C9C79EB" w14:textId="77777777" w:rsidR="001C223F" w:rsidRDefault="001C223F">
      <w:pPr>
        <w:rPr>
          <w:sz w:val="28"/>
          <w:szCs w:val="28"/>
          <w:lang w:val="sr-Latn-BA"/>
        </w:rPr>
      </w:pPr>
      <w:r>
        <w:rPr>
          <w:noProof/>
        </w:rPr>
        <w:lastRenderedPageBreak/>
        <w:drawing>
          <wp:inline distT="0" distB="0" distL="0" distR="0" wp14:anchorId="6FF08033" wp14:editId="44603369">
            <wp:extent cx="5943600" cy="2461260"/>
            <wp:effectExtent l="0" t="0" r="0" b="0"/>
            <wp:docPr id="81419751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2461260"/>
                    </a:xfrm>
                    <a:prstGeom prst="rect">
                      <a:avLst/>
                    </a:prstGeom>
                    <a:noFill/>
                    <a:ln>
                      <a:noFill/>
                    </a:ln>
                  </pic:spPr>
                </pic:pic>
              </a:graphicData>
            </a:graphic>
          </wp:inline>
        </w:drawing>
      </w:r>
    </w:p>
    <w:p w14:paraId="3CAF6B5F" w14:textId="31A0B069" w:rsidR="00B07D26" w:rsidRPr="00B07D26" w:rsidRDefault="001C223F">
      <w:pPr>
        <w:rPr>
          <w:sz w:val="28"/>
          <w:szCs w:val="28"/>
          <w:lang w:val="sr-Latn-BA"/>
        </w:rPr>
      </w:pPr>
      <w:r>
        <w:rPr>
          <w:noProof/>
        </w:rPr>
        <w:drawing>
          <wp:inline distT="0" distB="0" distL="0" distR="0" wp14:anchorId="78731956" wp14:editId="19FE1B0B">
            <wp:extent cx="5943600" cy="2461260"/>
            <wp:effectExtent l="0" t="0" r="0" b="0"/>
            <wp:docPr id="1097430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2461260"/>
                    </a:xfrm>
                    <a:prstGeom prst="rect">
                      <a:avLst/>
                    </a:prstGeom>
                    <a:noFill/>
                    <a:ln>
                      <a:noFill/>
                    </a:ln>
                  </pic:spPr>
                </pic:pic>
              </a:graphicData>
            </a:graphic>
          </wp:inline>
        </w:drawing>
      </w:r>
    </w:p>
    <w:sectPr w:rsidR="00B07D26" w:rsidRPr="00B07D26">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7F48"/>
    <w:rsid w:val="001729E4"/>
    <w:rsid w:val="001B01A8"/>
    <w:rsid w:val="001C223F"/>
    <w:rsid w:val="00227505"/>
    <w:rsid w:val="002450BF"/>
    <w:rsid w:val="003D709A"/>
    <w:rsid w:val="00446788"/>
    <w:rsid w:val="004C045E"/>
    <w:rsid w:val="00560B7F"/>
    <w:rsid w:val="00570DA5"/>
    <w:rsid w:val="005F1F56"/>
    <w:rsid w:val="00656522"/>
    <w:rsid w:val="00691F2B"/>
    <w:rsid w:val="0088077B"/>
    <w:rsid w:val="009A2F25"/>
    <w:rsid w:val="00B07D26"/>
    <w:rsid w:val="00BC5A91"/>
    <w:rsid w:val="00D136EB"/>
    <w:rsid w:val="00D57F48"/>
    <w:rsid w:val="00EC54A9"/>
    <w:rsid w:val="00FF6CD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384CB0"/>
  <w15:chartTrackingRefBased/>
  <w15:docId w15:val="{34B0F1A1-7EC9-4745-8208-4BC8F8A90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54A9"/>
  </w:style>
  <w:style w:type="paragraph" w:styleId="Heading1">
    <w:name w:val="heading 1"/>
    <w:basedOn w:val="Normal"/>
    <w:next w:val="Normal"/>
    <w:link w:val="Heading1Char"/>
    <w:uiPriority w:val="9"/>
    <w:qFormat/>
    <w:rsid w:val="00D57F48"/>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semiHidden/>
    <w:unhideWhenUsed/>
    <w:qFormat/>
    <w:rsid w:val="00D57F48"/>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D57F48"/>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D57F48"/>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D57F48"/>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D57F48"/>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57F48"/>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57F48"/>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57F48"/>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57F48"/>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D57F48"/>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D57F48"/>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D57F48"/>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D57F48"/>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D57F48"/>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57F48"/>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57F48"/>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57F48"/>
    <w:rPr>
      <w:rFonts w:eastAsiaTheme="majorEastAsia" w:cstheme="majorBidi"/>
      <w:color w:val="272727" w:themeColor="text1" w:themeTint="D8"/>
    </w:rPr>
  </w:style>
  <w:style w:type="paragraph" w:styleId="Title">
    <w:name w:val="Title"/>
    <w:basedOn w:val="Normal"/>
    <w:next w:val="Normal"/>
    <w:link w:val="TitleChar"/>
    <w:uiPriority w:val="10"/>
    <w:qFormat/>
    <w:rsid w:val="00D57F4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57F48"/>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57F48"/>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57F48"/>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57F48"/>
    <w:pPr>
      <w:spacing w:before="160"/>
      <w:jc w:val="center"/>
    </w:pPr>
    <w:rPr>
      <w:i/>
      <w:iCs/>
      <w:color w:val="404040" w:themeColor="text1" w:themeTint="BF"/>
    </w:rPr>
  </w:style>
  <w:style w:type="character" w:customStyle="1" w:styleId="QuoteChar">
    <w:name w:val="Quote Char"/>
    <w:basedOn w:val="DefaultParagraphFont"/>
    <w:link w:val="Quote"/>
    <w:uiPriority w:val="29"/>
    <w:rsid w:val="00D57F48"/>
    <w:rPr>
      <w:i/>
      <w:iCs/>
      <w:color w:val="404040" w:themeColor="text1" w:themeTint="BF"/>
    </w:rPr>
  </w:style>
  <w:style w:type="paragraph" w:styleId="ListParagraph">
    <w:name w:val="List Paragraph"/>
    <w:basedOn w:val="Normal"/>
    <w:uiPriority w:val="34"/>
    <w:qFormat/>
    <w:rsid w:val="00D57F48"/>
    <w:pPr>
      <w:ind w:left="720"/>
      <w:contextualSpacing/>
    </w:pPr>
  </w:style>
  <w:style w:type="character" w:styleId="IntenseEmphasis">
    <w:name w:val="Intense Emphasis"/>
    <w:basedOn w:val="DefaultParagraphFont"/>
    <w:uiPriority w:val="21"/>
    <w:qFormat/>
    <w:rsid w:val="00D57F48"/>
    <w:rPr>
      <w:i/>
      <w:iCs/>
      <w:color w:val="2F5496" w:themeColor="accent1" w:themeShade="BF"/>
    </w:rPr>
  </w:style>
  <w:style w:type="paragraph" w:styleId="IntenseQuote">
    <w:name w:val="Intense Quote"/>
    <w:basedOn w:val="Normal"/>
    <w:next w:val="Normal"/>
    <w:link w:val="IntenseQuoteChar"/>
    <w:uiPriority w:val="30"/>
    <w:qFormat/>
    <w:rsid w:val="00D57F48"/>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D57F48"/>
    <w:rPr>
      <w:i/>
      <w:iCs/>
      <w:color w:val="2F5496" w:themeColor="accent1" w:themeShade="BF"/>
    </w:rPr>
  </w:style>
  <w:style w:type="character" w:styleId="IntenseReference">
    <w:name w:val="Intense Reference"/>
    <w:basedOn w:val="DefaultParagraphFont"/>
    <w:uiPriority w:val="32"/>
    <w:qFormat/>
    <w:rsid w:val="00D57F48"/>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5</Pages>
  <Words>273</Words>
  <Characters>1562</Characters>
  <Application>Microsoft Office Word</Application>
  <DocSecurity>0</DocSecurity>
  <Lines>13</Lines>
  <Paragraphs>3</Paragraphs>
  <ScaleCrop>false</ScaleCrop>
  <Company/>
  <LinksUpToDate>false</LinksUpToDate>
  <CharactersWithSpaces>1832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Anita Milosevic</dc:creator>
  <cp:keywords/>
  <dc:description/>
  <cp:lastModifiedBy>Anita Milosevic</cp:lastModifiedBy>
  <cp:revision>15</cp:revision>
  <cp:lastPrinted>2025-01-21T11:35:00Z</cp:lastPrinted>
  <dcterms:created xsi:type="dcterms:W3CDTF">2025-01-21T09:32:00Z</dcterms:created>
  <dcterms:modified xsi:type="dcterms:W3CDTF">2025-01-21T11:35:00Z</dcterms:modified>
</cp:coreProperties>
</file>